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9A607" w14:textId="0F00D44E" w:rsidR="00E7216A" w:rsidRPr="00FC4DEE" w:rsidRDefault="00E7216A" w:rsidP="00E7216A">
      <w:pPr>
        <w:pStyle w:val="Heading1"/>
        <w:jc w:val="center"/>
        <w:rPr>
          <w:color w:val="000000" w:themeColor="text1"/>
          <w:u w:val="single"/>
        </w:rPr>
      </w:pPr>
      <w:r w:rsidRPr="00FC4DEE">
        <w:rPr>
          <w:color w:val="000000" w:themeColor="text1"/>
          <w:u w:val="single"/>
        </w:rPr>
        <w:t>AGENDA</w:t>
      </w:r>
    </w:p>
    <w:p w14:paraId="585312AA" w14:textId="77777777" w:rsidR="00E7216A" w:rsidRPr="00FC4DEE" w:rsidRDefault="00E7216A" w:rsidP="00E7216A">
      <w:pPr>
        <w:pStyle w:val="ListParagraph"/>
        <w:tabs>
          <w:tab w:val="left" w:pos="820"/>
        </w:tabs>
        <w:ind w:firstLine="0"/>
        <w:jc w:val="center"/>
        <w:rPr>
          <w:color w:val="000000" w:themeColor="text1"/>
          <w:sz w:val="20"/>
          <w:u w:val="single"/>
        </w:rPr>
      </w:pPr>
    </w:p>
    <w:p w14:paraId="05FFDF79" w14:textId="77777777" w:rsidR="00E7216A" w:rsidRPr="00FC4DEE" w:rsidRDefault="00E7216A" w:rsidP="00E7216A">
      <w:pPr>
        <w:pStyle w:val="Heading2"/>
        <w:jc w:val="center"/>
        <w:rPr>
          <w:color w:val="000000" w:themeColor="text1"/>
          <w:u w:val="single"/>
        </w:rPr>
      </w:pPr>
      <w:proofErr w:type="spellStart"/>
      <w:r w:rsidRPr="00FC4DEE">
        <w:rPr>
          <w:color w:val="000000" w:themeColor="text1"/>
          <w:u w:val="single"/>
        </w:rPr>
        <w:t>Te</w:t>
      </w:r>
      <w:proofErr w:type="spellEnd"/>
      <w:r w:rsidRPr="00FC4DEE">
        <w:rPr>
          <w:color w:val="000000" w:themeColor="text1"/>
          <w:u w:val="single"/>
        </w:rPr>
        <w:t xml:space="preserve"> </w:t>
      </w:r>
      <w:proofErr w:type="spellStart"/>
      <w:r w:rsidRPr="00FC4DEE">
        <w:rPr>
          <w:color w:val="000000" w:themeColor="text1"/>
          <w:u w:val="single"/>
        </w:rPr>
        <w:t>Awhioraki</w:t>
      </w:r>
      <w:proofErr w:type="spellEnd"/>
      <w:r w:rsidRPr="00FC4DEE">
        <w:rPr>
          <w:color w:val="000000" w:themeColor="text1"/>
          <w:u w:val="single"/>
        </w:rPr>
        <w:t xml:space="preserve"> </w:t>
      </w:r>
    </w:p>
    <w:p w14:paraId="442CE505" w14:textId="77777777" w:rsidR="00E7216A" w:rsidRPr="00FC4DEE" w:rsidRDefault="00E7216A" w:rsidP="00E7216A">
      <w:pPr>
        <w:pStyle w:val="Heading2"/>
        <w:jc w:val="center"/>
        <w:rPr>
          <w:color w:val="000000" w:themeColor="text1"/>
          <w:u w:val="single"/>
        </w:rPr>
      </w:pPr>
      <w:r>
        <w:rPr>
          <w:color w:val="000000" w:themeColor="text1"/>
          <w:u w:val="single"/>
        </w:rPr>
        <w:t>Executive</w:t>
      </w:r>
      <w:r w:rsidRPr="00FC4DEE">
        <w:rPr>
          <w:color w:val="000000" w:themeColor="text1"/>
          <w:u w:val="single"/>
        </w:rPr>
        <w:t xml:space="preserve"> Meeting Agenda.</w:t>
      </w:r>
    </w:p>
    <w:p w14:paraId="095AD646" w14:textId="1CF0EDA7" w:rsidR="00E7216A" w:rsidRPr="00FC4DEE" w:rsidRDefault="00E7216A" w:rsidP="00E7216A">
      <w:pPr>
        <w:pStyle w:val="Heading2"/>
        <w:jc w:val="center"/>
        <w:rPr>
          <w:color w:val="000000" w:themeColor="text1"/>
          <w:u w:val="single"/>
        </w:rPr>
      </w:pPr>
      <w:r>
        <w:rPr>
          <w:color w:val="000000" w:themeColor="text1"/>
          <w:u w:val="single"/>
        </w:rPr>
        <w:t>8am</w:t>
      </w:r>
      <w:r w:rsidRPr="1DBE435F">
        <w:rPr>
          <w:color w:val="000000" w:themeColor="text1"/>
          <w:u w:val="single"/>
        </w:rPr>
        <w:t xml:space="preserve">, </w:t>
      </w:r>
      <w:r>
        <w:rPr>
          <w:color w:val="000000" w:themeColor="text1"/>
          <w:u w:val="single"/>
        </w:rPr>
        <w:t xml:space="preserve">Wednesday </w:t>
      </w:r>
      <w:r w:rsidR="00C35B7F">
        <w:rPr>
          <w:color w:val="000000" w:themeColor="text1"/>
          <w:u w:val="single"/>
        </w:rPr>
        <w:t>10</w:t>
      </w:r>
      <w:r>
        <w:rPr>
          <w:color w:val="000000" w:themeColor="text1"/>
          <w:u w:val="single"/>
        </w:rPr>
        <w:t xml:space="preserve"> </w:t>
      </w:r>
      <w:r w:rsidR="00C35B7F">
        <w:rPr>
          <w:color w:val="000000" w:themeColor="text1"/>
          <w:u w:val="single"/>
        </w:rPr>
        <w:t>May</w:t>
      </w:r>
      <w:r>
        <w:rPr>
          <w:color w:val="000000" w:themeColor="text1"/>
          <w:u w:val="single"/>
        </w:rPr>
        <w:t xml:space="preserve"> 2023</w:t>
      </w:r>
    </w:p>
    <w:p w14:paraId="7CDAECA7" w14:textId="77777777" w:rsidR="00E7216A" w:rsidRDefault="00E7216A" w:rsidP="00E7216A">
      <w:pPr>
        <w:pStyle w:val="Heading2"/>
        <w:jc w:val="center"/>
        <w:rPr>
          <w:color w:val="000000" w:themeColor="text1"/>
          <w:u w:val="single"/>
        </w:rPr>
      </w:pPr>
      <w:r w:rsidRPr="00FC4DEE">
        <w:rPr>
          <w:color w:val="000000" w:themeColor="text1"/>
          <w:u w:val="single"/>
        </w:rPr>
        <w:t xml:space="preserve">Whare, Lincoln University </w:t>
      </w:r>
    </w:p>
    <w:p w14:paraId="75B5CFD4" w14:textId="77777777" w:rsidR="00E7216A" w:rsidRDefault="00E7216A" w:rsidP="00E7216A"/>
    <w:p w14:paraId="5AF3004F" w14:textId="77777777" w:rsidR="00E7216A" w:rsidRPr="007A02F7" w:rsidRDefault="00E7216A" w:rsidP="00E7216A">
      <w:pPr>
        <w:jc w:val="center"/>
        <w:rPr>
          <w:rFonts w:asciiTheme="majorHAnsi" w:hAnsiTheme="majorHAnsi" w:cstheme="majorHAnsi"/>
          <w:sz w:val="24"/>
          <w:szCs w:val="24"/>
          <w:u w:val="single"/>
        </w:rPr>
      </w:pPr>
      <w:r w:rsidRPr="009674E1">
        <w:rPr>
          <w:rFonts w:asciiTheme="majorHAnsi" w:hAnsiTheme="majorHAnsi" w:cstheme="majorHAnsi"/>
          <w:sz w:val="24"/>
          <w:szCs w:val="24"/>
          <w:u w:val="single"/>
        </w:rPr>
        <w:t xml:space="preserve">Meeting Facilitator: </w:t>
      </w:r>
      <w:r>
        <w:rPr>
          <w:rFonts w:asciiTheme="majorHAnsi" w:hAnsiTheme="majorHAnsi" w:cstheme="majorHAnsi"/>
          <w:bCs/>
          <w:sz w:val="24"/>
          <w:szCs w:val="24"/>
          <w:u w:val="single"/>
        </w:rPr>
        <w:t>Brooklyn Greer-</w:t>
      </w:r>
      <w:proofErr w:type="spellStart"/>
      <w:r>
        <w:rPr>
          <w:rFonts w:asciiTheme="majorHAnsi" w:hAnsiTheme="majorHAnsi" w:cstheme="majorHAnsi"/>
          <w:bCs/>
          <w:sz w:val="24"/>
          <w:szCs w:val="24"/>
          <w:u w:val="single"/>
        </w:rPr>
        <w:t>Aitkins</w:t>
      </w:r>
      <w:proofErr w:type="spellEnd"/>
    </w:p>
    <w:p w14:paraId="375FC020" w14:textId="77777777" w:rsidR="00E7216A" w:rsidRDefault="00E7216A" w:rsidP="00E7216A">
      <w:pPr>
        <w:pStyle w:val="ListParagraph"/>
        <w:tabs>
          <w:tab w:val="left" w:pos="820"/>
        </w:tabs>
        <w:ind w:firstLine="0"/>
        <w:rPr>
          <w:sz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35"/>
        <w:gridCol w:w="5957"/>
        <w:gridCol w:w="2438"/>
      </w:tblGrid>
      <w:tr w:rsidR="00E7216A" w14:paraId="7E6CD20E" w14:textId="77777777" w:rsidTr="0012001B">
        <w:trPr>
          <w:trHeight w:val="427"/>
          <w:jc w:val="center"/>
        </w:trPr>
        <w:tc>
          <w:tcPr>
            <w:tcW w:w="735" w:type="dxa"/>
            <w:shd w:val="clear" w:color="auto" w:fill="92D050"/>
          </w:tcPr>
          <w:p w14:paraId="6F5A54E7" w14:textId="77777777" w:rsidR="00E7216A" w:rsidRDefault="00E7216A" w:rsidP="0012001B">
            <w:pPr>
              <w:pStyle w:val="ListParagraph"/>
              <w:tabs>
                <w:tab w:val="left" w:pos="820"/>
              </w:tabs>
              <w:ind w:left="0" w:firstLine="0"/>
              <w:rPr>
                <w:bCs/>
              </w:rPr>
            </w:pPr>
          </w:p>
        </w:tc>
        <w:tc>
          <w:tcPr>
            <w:tcW w:w="5957" w:type="dxa"/>
            <w:shd w:val="clear" w:color="auto" w:fill="92D050"/>
          </w:tcPr>
          <w:p w14:paraId="7778147B" w14:textId="77777777" w:rsidR="00E7216A" w:rsidRPr="002B79BC" w:rsidRDefault="00E7216A" w:rsidP="0012001B">
            <w:pPr>
              <w:pStyle w:val="ListParagraph"/>
              <w:tabs>
                <w:tab w:val="left" w:pos="820"/>
              </w:tabs>
              <w:ind w:left="0" w:firstLine="0"/>
              <w:jc w:val="center"/>
              <w:rPr>
                <w:b/>
              </w:rPr>
            </w:pPr>
            <w:r w:rsidRPr="002B79BC">
              <w:rPr>
                <w:b/>
              </w:rPr>
              <w:t>Agenda Item</w:t>
            </w:r>
          </w:p>
        </w:tc>
        <w:tc>
          <w:tcPr>
            <w:tcW w:w="2438" w:type="dxa"/>
            <w:shd w:val="clear" w:color="auto" w:fill="92D050"/>
          </w:tcPr>
          <w:p w14:paraId="54B6A88B" w14:textId="77777777" w:rsidR="00E7216A" w:rsidRPr="002B79BC" w:rsidRDefault="00E7216A" w:rsidP="0012001B">
            <w:pPr>
              <w:pStyle w:val="ListParagraph"/>
              <w:tabs>
                <w:tab w:val="left" w:pos="820"/>
              </w:tabs>
              <w:ind w:left="0" w:firstLine="0"/>
              <w:jc w:val="center"/>
              <w:rPr>
                <w:b/>
              </w:rPr>
            </w:pPr>
            <w:r w:rsidRPr="002B79BC">
              <w:rPr>
                <w:b/>
              </w:rPr>
              <w:t>Presenter</w:t>
            </w:r>
          </w:p>
        </w:tc>
      </w:tr>
      <w:tr w:rsidR="00E7216A" w14:paraId="507722B0" w14:textId="77777777" w:rsidTr="0012001B">
        <w:trPr>
          <w:jc w:val="center"/>
        </w:trPr>
        <w:tc>
          <w:tcPr>
            <w:tcW w:w="735" w:type="dxa"/>
          </w:tcPr>
          <w:p w14:paraId="2FC36311" w14:textId="77777777" w:rsidR="00E7216A" w:rsidRDefault="00E7216A" w:rsidP="0012001B">
            <w:pPr>
              <w:pStyle w:val="ListParagraph"/>
              <w:numPr>
                <w:ilvl w:val="0"/>
                <w:numId w:val="1"/>
              </w:numPr>
              <w:tabs>
                <w:tab w:val="left" w:pos="820"/>
              </w:tabs>
              <w:rPr>
                <w:bCs/>
              </w:rPr>
            </w:pPr>
          </w:p>
        </w:tc>
        <w:tc>
          <w:tcPr>
            <w:tcW w:w="5957" w:type="dxa"/>
          </w:tcPr>
          <w:p w14:paraId="75BC3FF1" w14:textId="77777777" w:rsidR="00E7216A" w:rsidRDefault="00E7216A" w:rsidP="0012001B">
            <w:pPr>
              <w:pStyle w:val="ListParagraph"/>
              <w:tabs>
                <w:tab w:val="left" w:pos="820"/>
              </w:tabs>
              <w:ind w:left="0" w:firstLine="0"/>
              <w:rPr>
                <w:bCs/>
              </w:rPr>
            </w:pPr>
            <w:r>
              <w:rPr>
                <w:bCs/>
              </w:rPr>
              <w:t>Karakia.</w:t>
            </w:r>
          </w:p>
          <w:p w14:paraId="51EDE64D" w14:textId="77777777" w:rsidR="00E7216A" w:rsidRPr="007A02F7" w:rsidRDefault="00E7216A" w:rsidP="0012001B">
            <w:pPr>
              <w:tabs>
                <w:tab w:val="left" w:pos="820"/>
              </w:tabs>
              <w:rPr>
                <w:bCs/>
              </w:rPr>
            </w:pPr>
            <w:proofErr w:type="spellStart"/>
            <w:r w:rsidRPr="007A02F7">
              <w:rPr>
                <w:bCs/>
              </w:rPr>
              <w:t>Whakataka</w:t>
            </w:r>
            <w:proofErr w:type="spellEnd"/>
            <w:r w:rsidRPr="007A02F7">
              <w:rPr>
                <w:bCs/>
              </w:rPr>
              <w:t xml:space="preserve"> </w:t>
            </w:r>
            <w:proofErr w:type="spellStart"/>
            <w:r w:rsidRPr="007A02F7">
              <w:rPr>
                <w:bCs/>
              </w:rPr>
              <w:t>te</w:t>
            </w:r>
            <w:proofErr w:type="spellEnd"/>
            <w:r w:rsidRPr="007A02F7">
              <w:rPr>
                <w:bCs/>
              </w:rPr>
              <w:t xml:space="preserve"> </w:t>
            </w:r>
            <w:proofErr w:type="spellStart"/>
            <w:r w:rsidRPr="007A02F7">
              <w:rPr>
                <w:bCs/>
              </w:rPr>
              <w:t>hau</w:t>
            </w:r>
            <w:proofErr w:type="spellEnd"/>
            <w:r w:rsidRPr="007A02F7">
              <w:rPr>
                <w:bCs/>
              </w:rPr>
              <w:t xml:space="preserve"> </w:t>
            </w:r>
            <w:proofErr w:type="spellStart"/>
            <w:r w:rsidRPr="007A02F7">
              <w:rPr>
                <w:bCs/>
              </w:rPr>
              <w:t>ki</w:t>
            </w:r>
            <w:proofErr w:type="spellEnd"/>
            <w:r w:rsidRPr="007A02F7">
              <w:rPr>
                <w:bCs/>
              </w:rPr>
              <w:t xml:space="preserve"> </w:t>
            </w:r>
            <w:proofErr w:type="spellStart"/>
            <w:r w:rsidRPr="007A02F7">
              <w:rPr>
                <w:bCs/>
              </w:rPr>
              <w:t>te</w:t>
            </w:r>
            <w:proofErr w:type="spellEnd"/>
            <w:r w:rsidRPr="007A02F7">
              <w:rPr>
                <w:bCs/>
              </w:rPr>
              <w:t xml:space="preserve"> </w:t>
            </w:r>
            <w:proofErr w:type="spellStart"/>
            <w:r w:rsidRPr="007A02F7">
              <w:rPr>
                <w:bCs/>
              </w:rPr>
              <w:t>uru</w:t>
            </w:r>
            <w:proofErr w:type="spellEnd"/>
          </w:p>
          <w:p w14:paraId="2EA90B97" w14:textId="77777777" w:rsidR="00E7216A" w:rsidRPr="007A02F7" w:rsidRDefault="00E7216A" w:rsidP="0012001B">
            <w:pPr>
              <w:tabs>
                <w:tab w:val="left" w:pos="820"/>
              </w:tabs>
              <w:rPr>
                <w:bCs/>
              </w:rPr>
            </w:pPr>
            <w:proofErr w:type="spellStart"/>
            <w:r w:rsidRPr="007A02F7">
              <w:rPr>
                <w:bCs/>
              </w:rPr>
              <w:t>Whakataka</w:t>
            </w:r>
            <w:proofErr w:type="spellEnd"/>
            <w:r w:rsidRPr="007A02F7">
              <w:rPr>
                <w:bCs/>
              </w:rPr>
              <w:t xml:space="preserve"> </w:t>
            </w:r>
            <w:proofErr w:type="spellStart"/>
            <w:r w:rsidRPr="007A02F7">
              <w:rPr>
                <w:bCs/>
              </w:rPr>
              <w:t>te</w:t>
            </w:r>
            <w:proofErr w:type="spellEnd"/>
            <w:r w:rsidRPr="007A02F7">
              <w:rPr>
                <w:bCs/>
              </w:rPr>
              <w:t xml:space="preserve"> </w:t>
            </w:r>
            <w:proofErr w:type="spellStart"/>
            <w:r w:rsidRPr="007A02F7">
              <w:rPr>
                <w:bCs/>
              </w:rPr>
              <w:t>hau</w:t>
            </w:r>
            <w:proofErr w:type="spellEnd"/>
            <w:r w:rsidRPr="007A02F7">
              <w:rPr>
                <w:bCs/>
              </w:rPr>
              <w:t xml:space="preserve"> </w:t>
            </w:r>
            <w:proofErr w:type="spellStart"/>
            <w:r w:rsidRPr="007A02F7">
              <w:rPr>
                <w:bCs/>
              </w:rPr>
              <w:t>ki</w:t>
            </w:r>
            <w:proofErr w:type="spellEnd"/>
            <w:r w:rsidRPr="007A02F7">
              <w:rPr>
                <w:bCs/>
              </w:rPr>
              <w:t xml:space="preserve"> </w:t>
            </w:r>
            <w:proofErr w:type="spellStart"/>
            <w:r w:rsidRPr="007A02F7">
              <w:rPr>
                <w:bCs/>
              </w:rPr>
              <w:t>te</w:t>
            </w:r>
            <w:proofErr w:type="spellEnd"/>
            <w:r w:rsidRPr="007A02F7">
              <w:rPr>
                <w:bCs/>
              </w:rPr>
              <w:t xml:space="preserve"> tonga</w:t>
            </w:r>
          </w:p>
          <w:p w14:paraId="262E5DC0" w14:textId="77777777" w:rsidR="00E7216A" w:rsidRPr="007A02F7" w:rsidRDefault="00E7216A" w:rsidP="0012001B">
            <w:pPr>
              <w:tabs>
                <w:tab w:val="left" w:pos="820"/>
              </w:tabs>
              <w:rPr>
                <w:bCs/>
              </w:rPr>
            </w:pPr>
            <w:r w:rsidRPr="007A02F7">
              <w:rPr>
                <w:bCs/>
              </w:rPr>
              <w:t xml:space="preserve">Kia </w:t>
            </w:r>
            <w:proofErr w:type="spellStart"/>
            <w:r w:rsidRPr="007A02F7">
              <w:rPr>
                <w:bCs/>
              </w:rPr>
              <w:t>mākinakina</w:t>
            </w:r>
            <w:proofErr w:type="spellEnd"/>
            <w:r w:rsidRPr="007A02F7">
              <w:rPr>
                <w:bCs/>
              </w:rPr>
              <w:t xml:space="preserve"> </w:t>
            </w:r>
            <w:proofErr w:type="spellStart"/>
            <w:r w:rsidRPr="007A02F7">
              <w:rPr>
                <w:bCs/>
              </w:rPr>
              <w:t>ki</w:t>
            </w:r>
            <w:proofErr w:type="spellEnd"/>
            <w:r w:rsidRPr="007A02F7">
              <w:rPr>
                <w:bCs/>
              </w:rPr>
              <w:t xml:space="preserve"> uta</w:t>
            </w:r>
          </w:p>
          <w:p w14:paraId="5BCF4393" w14:textId="77777777" w:rsidR="00E7216A" w:rsidRPr="007A02F7" w:rsidRDefault="00E7216A" w:rsidP="0012001B">
            <w:pPr>
              <w:tabs>
                <w:tab w:val="left" w:pos="820"/>
              </w:tabs>
              <w:rPr>
                <w:bCs/>
              </w:rPr>
            </w:pPr>
            <w:r w:rsidRPr="007A02F7">
              <w:rPr>
                <w:bCs/>
              </w:rPr>
              <w:t xml:space="preserve">Kia </w:t>
            </w:r>
            <w:proofErr w:type="spellStart"/>
            <w:r w:rsidRPr="007A02F7">
              <w:rPr>
                <w:bCs/>
              </w:rPr>
              <w:t>mātaratara</w:t>
            </w:r>
            <w:proofErr w:type="spellEnd"/>
            <w:r w:rsidRPr="007A02F7">
              <w:rPr>
                <w:bCs/>
              </w:rPr>
              <w:t xml:space="preserve"> </w:t>
            </w:r>
            <w:proofErr w:type="spellStart"/>
            <w:r w:rsidRPr="007A02F7">
              <w:rPr>
                <w:bCs/>
              </w:rPr>
              <w:t>ki</w:t>
            </w:r>
            <w:proofErr w:type="spellEnd"/>
            <w:r w:rsidRPr="007A02F7">
              <w:rPr>
                <w:bCs/>
              </w:rPr>
              <w:t xml:space="preserve"> tai</w:t>
            </w:r>
          </w:p>
          <w:p w14:paraId="39603A6A" w14:textId="77777777" w:rsidR="00E7216A" w:rsidRPr="007A02F7" w:rsidRDefault="00E7216A" w:rsidP="0012001B">
            <w:pPr>
              <w:tabs>
                <w:tab w:val="left" w:pos="820"/>
              </w:tabs>
              <w:rPr>
                <w:bCs/>
              </w:rPr>
            </w:pPr>
            <w:r w:rsidRPr="007A02F7">
              <w:rPr>
                <w:bCs/>
              </w:rPr>
              <w:t xml:space="preserve">E </w:t>
            </w:r>
            <w:proofErr w:type="spellStart"/>
            <w:r w:rsidRPr="007A02F7">
              <w:rPr>
                <w:bCs/>
              </w:rPr>
              <w:t>hī</w:t>
            </w:r>
            <w:proofErr w:type="spellEnd"/>
            <w:r w:rsidRPr="007A02F7">
              <w:rPr>
                <w:bCs/>
              </w:rPr>
              <w:t xml:space="preserve"> </w:t>
            </w:r>
            <w:proofErr w:type="spellStart"/>
            <w:r w:rsidRPr="007A02F7">
              <w:rPr>
                <w:bCs/>
              </w:rPr>
              <w:t>ake</w:t>
            </w:r>
            <w:proofErr w:type="spellEnd"/>
            <w:r w:rsidRPr="007A02F7">
              <w:rPr>
                <w:bCs/>
              </w:rPr>
              <w:t xml:space="preserve"> ana </w:t>
            </w:r>
            <w:proofErr w:type="spellStart"/>
            <w:r w:rsidRPr="007A02F7">
              <w:rPr>
                <w:bCs/>
              </w:rPr>
              <w:t>te</w:t>
            </w:r>
            <w:proofErr w:type="spellEnd"/>
            <w:r w:rsidRPr="007A02F7">
              <w:rPr>
                <w:bCs/>
              </w:rPr>
              <w:t xml:space="preserve"> </w:t>
            </w:r>
            <w:proofErr w:type="spellStart"/>
            <w:r w:rsidRPr="007A02F7">
              <w:rPr>
                <w:bCs/>
              </w:rPr>
              <w:t>atakura</w:t>
            </w:r>
            <w:proofErr w:type="spellEnd"/>
          </w:p>
          <w:p w14:paraId="3BADD072" w14:textId="77777777" w:rsidR="00E7216A" w:rsidRPr="007A02F7" w:rsidRDefault="00E7216A" w:rsidP="0012001B">
            <w:pPr>
              <w:tabs>
                <w:tab w:val="left" w:pos="820"/>
              </w:tabs>
              <w:rPr>
                <w:bCs/>
              </w:rPr>
            </w:pPr>
            <w:r w:rsidRPr="007A02F7">
              <w:rPr>
                <w:bCs/>
              </w:rPr>
              <w:t xml:space="preserve">He </w:t>
            </w:r>
            <w:proofErr w:type="spellStart"/>
            <w:r w:rsidRPr="007A02F7">
              <w:rPr>
                <w:bCs/>
              </w:rPr>
              <w:t>tio</w:t>
            </w:r>
            <w:proofErr w:type="spellEnd"/>
            <w:r w:rsidRPr="007A02F7">
              <w:rPr>
                <w:bCs/>
              </w:rPr>
              <w:t xml:space="preserve">, he </w:t>
            </w:r>
            <w:proofErr w:type="spellStart"/>
            <w:r w:rsidRPr="007A02F7">
              <w:rPr>
                <w:bCs/>
              </w:rPr>
              <w:t>huka</w:t>
            </w:r>
            <w:proofErr w:type="spellEnd"/>
            <w:r w:rsidRPr="007A02F7">
              <w:rPr>
                <w:bCs/>
              </w:rPr>
              <w:t xml:space="preserve">, he </w:t>
            </w:r>
            <w:proofErr w:type="spellStart"/>
            <w:r w:rsidRPr="007A02F7">
              <w:rPr>
                <w:bCs/>
              </w:rPr>
              <w:t>hau</w:t>
            </w:r>
            <w:proofErr w:type="spellEnd"/>
            <w:r w:rsidRPr="007A02F7">
              <w:rPr>
                <w:bCs/>
              </w:rPr>
              <w:t xml:space="preserve"> </w:t>
            </w:r>
            <w:proofErr w:type="spellStart"/>
            <w:r w:rsidRPr="007A02F7">
              <w:rPr>
                <w:bCs/>
              </w:rPr>
              <w:t>hū</w:t>
            </w:r>
            <w:proofErr w:type="spellEnd"/>
          </w:p>
          <w:p w14:paraId="16227A63" w14:textId="77777777" w:rsidR="00E7216A" w:rsidRDefault="00E7216A" w:rsidP="0012001B">
            <w:pPr>
              <w:pStyle w:val="ListParagraph"/>
              <w:tabs>
                <w:tab w:val="left" w:pos="820"/>
              </w:tabs>
              <w:ind w:left="0" w:firstLine="0"/>
              <w:rPr>
                <w:bCs/>
              </w:rPr>
            </w:pPr>
            <w:proofErr w:type="spellStart"/>
            <w:r w:rsidRPr="003D7213">
              <w:rPr>
                <w:bCs/>
              </w:rPr>
              <w:t>Tīhei</w:t>
            </w:r>
            <w:proofErr w:type="spellEnd"/>
            <w:r w:rsidRPr="003D7213">
              <w:rPr>
                <w:bCs/>
              </w:rPr>
              <w:t xml:space="preserve"> mauri </w:t>
            </w:r>
            <w:proofErr w:type="spellStart"/>
            <w:r w:rsidRPr="003D7213">
              <w:rPr>
                <w:bCs/>
              </w:rPr>
              <w:t>ora</w:t>
            </w:r>
            <w:proofErr w:type="spellEnd"/>
            <w:r w:rsidRPr="003D7213">
              <w:rPr>
                <w:bCs/>
              </w:rPr>
              <w:t>!</w:t>
            </w:r>
          </w:p>
          <w:p w14:paraId="43BDDAB1" w14:textId="77777777" w:rsidR="00E7216A" w:rsidRPr="007A02F7" w:rsidRDefault="00E7216A" w:rsidP="0012001B">
            <w:pPr>
              <w:pStyle w:val="ListParagraph"/>
              <w:tabs>
                <w:tab w:val="left" w:pos="820"/>
              </w:tabs>
              <w:ind w:left="0" w:firstLine="0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BA4ED1">
              <w:rPr>
                <w:rStyle w:val="Emphasis"/>
                <w:rFonts w:asciiTheme="minorHAnsi" w:hAnsiTheme="minorHAnsi" w:cstheme="minorHAnsi"/>
                <w:color w:val="000000" w:themeColor="text1"/>
                <w:highlight w:val="lightGray"/>
              </w:rPr>
              <w:t>Cease the winds from the west</w:t>
            </w:r>
            <w:r w:rsidRPr="00BA4ED1">
              <w:rPr>
                <w:rFonts w:asciiTheme="minorHAnsi" w:hAnsiTheme="minorHAnsi" w:cstheme="minorHAnsi"/>
                <w:i/>
                <w:iCs/>
                <w:color w:val="000000" w:themeColor="text1"/>
                <w:highlight w:val="lightGray"/>
              </w:rPr>
              <w:br/>
            </w:r>
            <w:r w:rsidRPr="00BA4ED1">
              <w:rPr>
                <w:rStyle w:val="Emphasis"/>
                <w:rFonts w:asciiTheme="minorHAnsi" w:hAnsiTheme="minorHAnsi" w:cstheme="minorHAnsi"/>
                <w:color w:val="000000" w:themeColor="text1"/>
                <w:highlight w:val="lightGray"/>
              </w:rPr>
              <w:t>Cease the winds from the south</w:t>
            </w:r>
            <w:r w:rsidRPr="00BA4ED1">
              <w:rPr>
                <w:rFonts w:asciiTheme="minorHAnsi" w:hAnsiTheme="minorHAnsi" w:cstheme="minorHAnsi"/>
                <w:i/>
                <w:iCs/>
                <w:color w:val="000000" w:themeColor="text1"/>
                <w:highlight w:val="lightGray"/>
              </w:rPr>
              <w:br/>
            </w:r>
            <w:r w:rsidRPr="00BA4ED1">
              <w:rPr>
                <w:rStyle w:val="Emphasis"/>
                <w:rFonts w:asciiTheme="minorHAnsi" w:hAnsiTheme="minorHAnsi" w:cstheme="minorHAnsi"/>
                <w:color w:val="000000" w:themeColor="text1"/>
                <w:highlight w:val="lightGray"/>
              </w:rPr>
              <w:t>Let the breeze blow over the land</w:t>
            </w:r>
            <w:r w:rsidRPr="00BA4ED1">
              <w:rPr>
                <w:rFonts w:asciiTheme="minorHAnsi" w:hAnsiTheme="minorHAnsi" w:cstheme="minorHAnsi"/>
                <w:i/>
                <w:iCs/>
                <w:color w:val="000000" w:themeColor="text1"/>
                <w:highlight w:val="lightGray"/>
              </w:rPr>
              <w:br/>
            </w:r>
            <w:r w:rsidRPr="00BA4ED1">
              <w:rPr>
                <w:rStyle w:val="Emphasis"/>
                <w:rFonts w:asciiTheme="minorHAnsi" w:hAnsiTheme="minorHAnsi" w:cstheme="minorHAnsi"/>
                <w:color w:val="000000" w:themeColor="text1"/>
                <w:highlight w:val="lightGray"/>
              </w:rPr>
              <w:t>Let the breeze blow over the ocean</w:t>
            </w:r>
            <w:r w:rsidRPr="00BA4ED1">
              <w:rPr>
                <w:rFonts w:asciiTheme="minorHAnsi" w:hAnsiTheme="minorHAnsi" w:cstheme="minorHAnsi"/>
                <w:i/>
                <w:iCs/>
                <w:color w:val="000000" w:themeColor="text1"/>
                <w:highlight w:val="lightGray"/>
              </w:rPr>
              <w:br/>
            </w:r>
            <w:r w:rsidRPr="00BA4ED1">
              <w:rPr>
                <w:rStyle w:val="Emphasis"/>
                <w:rFonts w:asciiTheme="minorHAnsi" w:hAnsiTheme="minorHAnsi" w:cstheme="minorHAnsi"/>
                <w:color w:val="000000" w:themeColor="text1"/>
                <w:highlight w:val="lightGray"/>
              </w:rPr>
              <w:t>Let the red-tipped dawn come with a sharpened air.</w:t>
            </w:r>
            <w:r w:rsidRPr="00BA4ED1">
              <w:rPr>
                <w:rFonts w:asciiTheme="minorHAnsi" w:hAnsiTheme="minorHAnsi" w:cstheme="minorHAnsi"/>
                <w:i/>
                <w:iCs/>
                <w:color w:val="000000" w:themeColor="text1"/>
                <w:highlight w:val="lightGray"/>
              </w:rPr>
              <w:br/>
            </w:r>
            <w:r w:rsidRPr="00BA4ED1">
              <w:rPr>
                <w:rStyle w:val="Emphasis"/>
                <w:rFonts w:asciiTheme="minorHAnsi" w:hAnsiTheme="minorHAnsi" w:cstheme="minorHAnsi"/>
                <w:color w:val="000000" w:themeColor="text1"/>
                <w:highlight w:val="lightGray"/>
              </w:rPr>
              <w:t>A touch of frost, a promise of a glorious day.</w:t>
            </w:r>
          </w:p>
        </w:tc>
        <w:tc>
          <w:tcPr>
            <w:tcW w:w="2438" w:type="dxa"/>
          </w:tcPr>
          <w:p w14:paraId="657B9104" w14:textId="77777777" w:rsidR="00E7216A" w:rsidRPr="002B79BC" w:rsidRDefault="00E7216A" w:rsidP="0012001B">
            <w:pPr>
              <w:pStyle w:val="ListParagraph"/>
              <w:numPr>
                <w:ilvl w:val="0"/>
                <w:numId w:val="2"/>
              </w:numPr>
              <w:tabs>
                <w:tab w:val="left" w:pos="820"/>
              </w:tabs>
              <w:rPr>
                <w:bCs/>
              </w:rPr>
            </w:pPr>
            <w:r>
              <w:rPr>
                <w:bCs/>
              </w:rPr>
              <w:t>Everybody.</w:t>
            </w:r>
          </w:p>
        </w:tc>
      </w:tr>
      <w:tr w:rsidR="00E7216A" w14:paraId="4A8EC4BC" w14:textId="77777777" w:rsidTr="0012001B">
        <w:trPr>
          <w:jc w:val="center"/>
        </w:trPr>
        <w:tc>
          <w:tcPr>
            <w:tcW w:w="735" w:type="dxa"/>
          </w:tcPr>
          <w:p w14:paraId="057AAAC9" w14:textId="77777777" w:rsidR="00E7216A" w:rsidRDefault="00E7216A" w:rsidP="0012001B">
            <w:pPr>
              <w:pStyle w:val="ListParagraph"/>
              <w:numPr>
                <w:ilvl w:val="0"/>
                <w:numId w:val="1"/>
              </w:numPr>
              <w:tabs>
                <w:tab w:val="left" w:pos="820"/>
              </w:tabs>
              <w:rPr>
                <w:bCs/>
              </w:rPr>
            </w:pPr>
          </w:p>
        </w:tc>
        <w:tc>
          <w:tcPr>
            <w:tcW w:w="5957" w:type="dxa"/>
          </w:tcPr>
          <w:p w14:paraId="4DF68343" w14:textId="77777777" w:rsidR="00E7216A" w:rsidRDefault="00E7216A" w:rsidP="0012001B">
            <w:pPr>
              <w:pStyle w:val="ListParagraph"/>
              <w:tabs>
                <w:tab w:val="left" w:pos="820"/>
              </w:tabs>
              <w:ind w:left="0" w:firstLine="0"/>
              <w:rPr>
                <w:bCs/>
              </w:rPr>
            </w:pPr>
            <w:r>
              <w:rPr>
                <w:bCs/>
              </w:rPr>
              <w:t>Apologies.</w:t>
            </w:r>
          </w:p>
        </w:tc>
        <w:tc>
          <w:tcPr>
            <w:tcW w:w="2438" w:type="dxa"/>
          </w:tcPr>
          <w:p w14:paraId="05167B8F" w14:textId="77777777" w:rsidR="00E7216A" w:rsidRPr="00A84401" w:rsidRDefault="00E7216A" w:rsidP="0012001B">
            <w:pPr>
              <w:pStyle w:val="ListParagraph"/>
              <w:numPr>
                <w:ilvl w:val="0"/>
                <w:numId w:val="3"/>
              </w:numPr>
              <w:tabs>
                <w:tab w:val="left" w:pos="820"/>
              </w:tabs>
              <w:rPr>
                <w:bCs/>
              </w:rPr>
            </w:pPr>
            <w:r w:rsidRPr="00A84401">
              <w:rPr>
                <w:bCs/>
              </w:rPr>
              <w:t>Travis O’Boyle</w:t>
            </w:r>
            <w:r>
              <w:rPr>
                <w:bCs/>
              </w:rPr>
              <w:t>.</w:t>
            </w:r>
          </w:p>
        </w:tc>
      </w:tr>
      <w:tr w:rsidR="00E7216A" w14:paraId="66E5151F" w14:textId="77777777" w:rsidTr="0012001B">
        <w:trPr>
          <w:jc w:val="center"/>
        </w:trPr>
        <w:tc>
          <w:tcPr>
            <w:tcW w:w="735" w:type="dxa"/>
          </w:tcPr>
          <w:p w14:paraId="621E4B71" w14:textId="77777777" w:rsidR="00E7216A" w:rsidRDefault="00E7216A" w:rsidP="0012001B">
            <w:pPr>
              <w:pStyle w:val="ListParagraph"/>
              <w:numPr>
                <w:ilvl w:val="0"/>
                <w:numId w:val="1"/>
              </w:numPr>
              <w:tabs>
                <w:tab w:val="left" w:pos="820"/>
              </w:tabs>
              <w:rPr>
                <w:bCs/>
              </w:rPr>
            </w:pPr>
          </w:p>
        </w:tc>
        <w:tc>
          <w:tcPr>
            <w:tcW w:w="5957" w:type="dxa"/>
          </w:tcPr>
          <w:p w14:paraId="3F412483" w14:textId="77777777" w:rsidR="00E7216A" w:rsidRDefault="00E7216A" w:rsidP="0012001B">
            <w:pPr>
              <w:pStyle w:val="ListParagraph"/>
              <w:tabs>
                <w:tab w:val="left" w:pos="820"/>
              </w:tabs>
              <w:ind w:left="0" w:firstLine="0"/>
              <w:rPr>
                <w:bCs/>
              </w:rPr>
            </w:pPr>
            <w:r>
              <w:rPr>
                <w:bCs/>
              </w:rPr>
              <w:t>Minutes of the previous meeting.</w:t>
            </w:r>
          </w:p>
        </w:tc>
        <w:tc>
          <w:tcPr>
            <w:tcW w:w="2438" w:type="dxa"/>
          </w:tcPr>
          <w:p w14:paraId="41229619" w14:textId="77777777" w:rsidR="00E7216A" w:rsidRDefault="00E7216A" w:rsidP="0012001B">
            <w:pPr>
              <w:pStyle w:val="ListParagraph"/>
              <w:numPr>
                <w:ilvl w:val="0"/>
                <w:numId w:val="2"/>
              </w:numPr>
              <w:tabs>
                <w:tab w:val="left" w:pos="820"/>
              </w:tabs>
              <w:rPr>
                <w:bCs/>
              </w:rPr>
            </w:pPr>
            <w:r w:rsidRPr="00A84401">
              <w:rPr>
                <w:bCs/>
              </w:rPr>
              <w:t>Travis O’Boyle</w:t>
            </w:r>
            <w:r>
              <w:rPr>
                <w:bCs/>
              </w:rPr>
              <w:t>.</w:t>
            </w:r>
          </w:p>
        </w:tc>
      </w:tr>
      <w:tr w:rsidR="00E7216A" w14:paraId="2203A863" w14:textId="77777777" w:rsidTr="0012001B">
        <w:trPr>
          <w:jc w:val="center"/>
        </w:trPr>
        <w:tc>
          <w:tcPr>
            <w:tcW w:w="735" w:type="dxa"/>
          </w:tcPr>
          <w:p w14:paraId="7D683082" w14:textId="77777777" w:rsidR="00E7216A" w:rsidRDefault="00E7216A" w:rsidP="0012001B">
            <w:pPr>
              <w:pStyle w:val="ListParagraph"/>
              <w:numPr>
                <w:ilvl w:val="0"/>
                <w:numId w:val="1"/>
              </w:numPr>
              <w:tabs>
                <w:tab w:val="left" w:pos="820"/>
              </w:tabs>
              <w:rPr>
                <w:bCs/>
              </w:rPr>
            </w:pPr>
          </w:p>
        </w:tc>
        <w:tc>
          <w:tcPr>
            <w:tcW w:w="5957" w:type="dxa"/>
          </w:tcPr>
          <w:p w14:paraId="2119DACC" w14:textId="77777777" w:rsidR="00E7216A" w:rsidRDefault="00E7216A" w:rsidP="0012001B">
            <w:pPr>
              <w:pStyle w:val="ListParagraph"/>
              <w:tabs>
                <w:tab w:val="left" w:pos="820"/>
              </w:tabs>
              <w:ind w:left="0" w:firstLine="0"/>
              <w:rPr>
                <w:bCs/>
              </w:rPr>
            </w:pPr>
            <w:r>
              <w:rPr>
                <w:bCs/>
              </w:rPr>
              <w:t>Matters arising from the previous Minutes.</w:t>
            </w:r>
          </w:p>
        </w:tc>
        <w:tc>
          <w:tcPr>
            <w:tcW w:w="2438" w:type="dxa"/>
          </w:tcPr>
          <w:p w14:paraId="77EB896A" w14:textId="77777777" w:rsidR="00E7216A" w:rsidRDefault="00E7216A" w:rsidP="0012001B">
            <w:pPr>
              <w:pStyle w:val="ListParagraph"/>
              <w:numPr>
                <w:ilvl w:val="0"/>
                <w:numId w:val="2"/>
              </w:numPr>
              <w:tabs>
                <w:tab w:val="left" w:pos="820"/>
              </w:tabs>
              <w:rPr>
                <w:bCs/>
              </w:rPr>
            </w:pPr>
            <w:r w:rsidRPr="00A84401">
              <w:rPr>
                <w:bCs/>
              </w:rPr>
              <w:t>Travis O’Boyle</w:t>
            </w:r>
            <w:r>
              <w:rPr>
                <w:bCs/>
              </w:rPr>
              <w:t>.</w:t>
            </w:r>
          </w:p>
        </w:tc>
      </w:tr>
      <w:tr w:rsidR="00E7216A" w14:paraId="7B321211" w14:textId="77777777" w:rsidTr="0012001B">
        <w:trPr>
          <w:jc w:val="center"/>
        </w:trPr>
        <w:tc>
          <w:tcPr>
            <w:tcW w:w="735" w:type="dxa"/>
          </w:tcPr>
          <w:p w14:paraId="015FA1A1" w14:textId="77777777" w:rsidR="00E7216A" w:rsidRDefault="00E7216A" w:rsidP="0012001B">
            <w:pPr>
              <w:pStyle w:val="ListParagraph"/>
              <w:numPr>
                <w:ilvl w:val="0"/>
                <w:numId w:val="1"/>
              </w:numPr>
              <w:tabs>
                <w:tab w:val="left" w:pos="820"/>
              </w:tabs>
              <w:rPr>
                <w:bCs/>
              </w:rPr>
            </w:pPr>
          </w:p>
        </w:tc>
        <w:tc>
          <w:tcPr>
            <w:tcW w:w="5957" w:type="dxa"/>
          </w:tcPr>
          <w:p w14:paraId="4CC851CA" w14:textId="77777777" w:rsidR="00E7216A" w:rsidRPr="00140811" w:rsidRDefault="00E7216A" w:rsidP="0012001B">
            <w:pPr>
              <w:pStyle w:val="ListParagraph"/>
              <w:tabs>
                <w:tab w:val="left" w:pos="820"/>
              </w:tabs>
              <w:ind w:left="0" w:firstLine="0"/>
              <w:rPr>
                <w:bCs/>
              </w:rPr>
            </w:pPr>
            <w:proofErr w:type="spellStart"/>
            <w:r>
              <w:rPr>
                <w:bCs/>
              </w:rPr>
              <w:t>Tumuaki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Takirua</w:t>
            </w:r>
            <w:proofErr w:type="spellEnd"/>
            <w:r>
              <w:rPr>
                <w:bCs/>
              </w:rPr>
              <w:t xml:space="preserve"> Address and Update.</w:t>
            </w:r>
          </w:p>
        </w:tc>
        <w:tc>
          <w:tcPr>
            <w:tcW w:w="2438" w:type="dxa"/>
          </w:tcPr>
          <w:p w14:paraId="3BF683FB" w14:textId="77777777" w:rsidR="00E7216A" w:rsidRDefault="00E7216A" w:rsidP="0012001B">
            <w:pPr>
              <w:pStyle w:val="ListParagraph"/>
              <w:numPr>
                <w:ilvl w:val="0"/>
                <w:numId w:val="2"/>
              </w:numPr>
              <w:tabs>
                <w:tab w:val="left" w:pos="820"/>
              </w:tabs>
              <w:rPr>
                <w:bCs/>
              </w:rPr>
            </w:pPr>
            <w:r w:rsidRPr="00396918">
              <w:rPr>
                <w:bCs/>
              </w:rPr>
              <w:t>Brooklyn Greer-Atkins</w:t>
            </w:r>
            <w:r>
              <w:rPr>
                <w:bCs/>
              </w:rPr>
              <w:t xml:space="preserve"> and Travis O’Boyle.</w:t>
            </w:r>
          </w:p>
        </w:tc>
      </w:tr>
      <w:tr w:rsidR="00E7216A" w14:paraId="11839986" w14:textId="77777777" w:rsidTr="0012001B">
        <w:trPr>
          <w:jc w:val="center"/>
        </w:trPr>
        <w:tc>
          <w:tcPr>
            <w:tcW w:w="735" w:type="dxa"/>
          </w:tcPr>
          <w:p w14:paraId="4AEC06DE" w14:textId="77777777" w:rsidR="00E7216A" w:rsidRDefault="00E7216A" w:rsidP="0012001B">
            <w:pPr>
              <w:pStyle w:val="ListParagraph"/>
              <w:numPr>
                <w:ilvl w:val="0"/>
                <w:numId w:val="1"/>
              </w:numPr>
              <w:tabs>
                <w:tab w:val="left" w:pos="820"/>
              </w:tabs>
              <w:rPr>
                <w:bCs/>
              </w:rPr>
            </w:pPr>
          </w:p>
        </w:tc>
        <w:tc>
          <w:tcPr>
            <w:tcW w:w="5957" w:type="dxa"/>
          </w:tcPr>
          <w:p w14:paraId="5BD053AE" w14:textId="77777777" w:rsidR="00E7216A" w:rsidRDefault="00E7216A" w:rsidP="0012001B">
            <w:pPr>
              <w:pStyle w:val="ListParagraph"/>
              <w:tabs>
                <w:tab w:val="left" w:pos="820"/>
              </w:tabs>
              <w:ind w:left="0" w:firstLine="0"/>
              <w:rPr>
                <w:bCs/>
              </w:rPr>
            </w:pPr>
            <w:r>
              <w:rPr>
                <w:bCs/>
              </w:rPr>
              <w:t>Action Point Review.</w:t>
            </w:r>
          </w:p>
        </w:tc>
        <w:tc>
          <w:tcPr>
            <w:tcW w:w="2438" w:type="dxa"/>
          </w:tcPr>
          <w:p w14:paraId="62271CAA" w14:textId="77777777" w:rsidR="00E7216A" w:rsidRPr="00955D94" w:rsidRDefault="00E7216A" w:rsidP="0012001B">
            <w:pPr>
              <w:pStyle w:val="ListParagraph"/>
              <w:numPr>
                <w:ilvl w:val="0"/>
                <w:numId w:val="2"/>
              </w:numPr>
              <w:tabs>
                <w:tab w:val="left" w:pos="820"/>
              </w:tabs>
              <w:rPr>
                <w:bCs/>
              </w:rPr>
            </w:pPr>
            <w:r>
              <w:rPr>
                <w:bCs/>
              </w:rPr>
              <w:t>Travis O’Boyle.</w:t>
            </w:r>
          </w:p>
        </w:tc>
      </w:tr>
      <w:tr w:rsidR="00C35B7F" w14:paraId="4D7B56FA" w14:textId="77777777" w:rsidTr="0012001B">
        <w:trPr>
          <w:jc w:val="center"/>
        </w:trPr>
        <w:tc>
          <w:tcPr>
            <w:tcW w:w="735" w:type="dxa"/>
          </w:tcPr>
          <w:p w14:paraId="20419C80" w14:textId="77777777" w:rsidR="00C35B7F" w:rsidRDefault="00C35B7F" w:rsidP="0012001B">
            <w:pPr>
              <w:pStyle w:val="ListParagraph"/>
              <w:numPr>
                <w:ilvl w:val="0"/>
                <w:numId w:val="1"/>
              </w:numPr>
              <w:tabs>
                <w:tab w:val="left" w:pos="820"/>
              </w:tabs>
              <w:rPr>
                <w:bCs/>
              </w:rPr>
            </w:pPr>
          </w:p>
        </w:tc>
        <w:tc>
          <w:tcPr>
            <w:tcW w:w="5957" w:type="dxa"/>
          </w:tcPr>
          <w:p w14:paraId="101D9446" w14:textId="35AFAA8B" w:rsidR="00C35B7F" w:rsidRDefault="00C35B7F" w:rsidP="0012001B">
            <w:pPr>
              <w:pStyle w:val="ListParagraph"/>
              <w:tabs>
                <w:tab w:val="left" w:pos="820"/>
              </w:tabs>
              <w:ind w:left="0" w:firstLine="0"/>
              <w:rPr>
                <w:bCs/>
              </w:rPr>
            </w:pPr>
            <w:r>
              <w:rPr>
                <w:bCs/>
              </w:rPr>
              <w:t>Budget Review</w:t>
            </w:r>
            <w:r w:rsidR="006401C3">
              <w:rPr>
                <w:bCs/>
              </w:rPr>
              <w:t>.</w:t>
            </w:r>
          </w:p>
        </w:tc>
        <w:tc>
          <w:tcPr>
            <w:tcW w:w="2438" w:type="dxa"/>
          </w:tcPr>
          <w:p w14:paraId="59CDF6A1" w14:textId="50DB5CA1" w:rsidR="00C35B7F" w:rsidRPr="00C35B7F" w:rsidRDefault="00C35B7F" w:rsidP="00C35B7F">
            <w:pPr>
              <w:pStyle w:val="ListParagraph"/>
              <w:numPr>
                <w:ilvl w:val="0"/>
                <w:numId w:val="2"/>
              </w:numPr>
              <w:tabs>
                <w:tab w:val="left" w:pos="820"/>
              </w:tabs>
              <w:rPr>
                <w:bCs/>
              </w:rPr>
            </w:pPr>
            <w:r w:rsidRPr="00A35778">
              <w:rPr>
                <w:bCs/>
              </w:rPr>
              <w:t>Reece Michelle</w:t>
            </w:r>
            <w:r>
              <w:rPr>
                <w:bCs/>
              </w:rPr>
              <w:t>.</w:t>
            </w:r>
          </w:p>
        </w:tc>
      </w:tr>
      <w:tr w:rsidR="00E7216A" w14:paraId="0AA9742A" w14:textId="77777777" w:rsidTr="0012001B">
        <w:trPr>
          <w:jc w:val="center"/>
        </w:trPr>
        <w:tc>
          <w:tcPr>
            <w:tcW w:w="735" w:type="dxa"/>
          </w:tcPr>
          <w:p w14:paraId="00A57583" w14:textId="77777777" w:rsidR="00E7216A" w:rsidRDefault="00E7216A" w:rsidP="0012001B">
            <w:pPr>
              <w:pStyle w:val="ListParagraph"/>
              <w:numPr>
                <w:ilvl w:val="0"/>
                <w:numId w:val="1"/>
              </w:numPr>
              <w:tabs>
                <w:tab w:val="left" w:pos="820"/>
              </w:tabs>
              <w:rPr>
                <w:bCs/>
              </w:rPr>
            </w:pPr>
          </w:p>
        </w:tc>
        <w:tc>
          <w:tcPr>
            <w:tcW w:w="5957" w:type="dxa"/>
          </w:tcPr>
          <w:p w14:paraId="6699CF2C" w14:textId="77777777" w:rsidR="00E7216A" w:rsidRDefault="00E7216A" w:rsidP="0012001B">
            <w:pPr>
              <w:pStyle w:val="ListParagraph"/>
              <w:tabs>
                <w:tab w:val="left" w:pos="820"/>
              </w:tabs>
              <w:ind w:left="0" w:firstLine="0"/>
              <w:rPr>
                <w:bCs/>
              </w:rPr>
            </w:pPr>
            <w:r>
              <w:rPr>
                <w:bCs/>
              </w:rPr>
              <w:t>Portfolio Update:</w:t>
            </w:r>
          </w:p>
          <w:p w14:paraId="35ADA7BF" w14:textId="77777777" w:rsidR="00E7216A" w:rsidRPr="00BC2D45" w:rsidRDefault="00E7216A" w:rsidP="0012001B">
            <w:pPr>
              <w:pStyle w:val="ListParagraph"/>
              <w:numPr>
                <w:ilvl w:val="0"/>
                <w:numId w:val="4"/>
              </w:numPr>
              <w:tabs>
                <w:tab w:val="left" w:pos="820"/>
              </w:tabs>
              <w:rPr>
                <w:rFonts w:asciiTheme="minorHAnsi" w:hAnsiTheme="minorHAnsi" w:cstheme="minorHAnsi"/>
                <w:bCs/>
              </w:rPr>
            </w:pPr>
            <w:proofErr w:type="spellStart"/>
            <w:r w:rsidRPr="00BC2D45">
              <w:rPr>
                <w:rFonts w:asciiTheme="minorHAnsi" w:hAnsiTheme="minorHAnsi" w:cstheme="minorHAnsi"/>
                <w:bCs/>
              </w:rPr>
              <w:t>Te</w:t>
            </w:r>
            <w:proofErr w:type="spellEnd"/>
            <w:r w:rsidRPr="00BC2D45">
              <w:rPr>
                <w:rFonts w:asciiTheme="minorHAnsi" w:hAnsiTheme="minorHAnsi" w:cstheme="minorHAnsi"/>
                <w:bCs/>
              </w:rPr>
              <w:t xml:space="preserve"> Kaitiaki </w:t>
            </w:r>
            <w:proofErr w:type="spellStart"/>
            <w:r w:rsidRPr="00BC2D45">
              <w:rPr>
                <w:rFonts w:asciiTheme="minorHAnsi" w:hAnsiTheme="minorHAnsi" w:cstheme="minorHAnsi"/>
                <w:bCs/>
              </w:rPr>
              <w:t>Putea</w:t>
            </w:r>
            <w:proofErr w:type="spellEnd"/>
            <w:r w:rsidRPr="00BC2D45">
              <w:rPr>
                <w:rFonts w:asciiTheme="minorHAnsi" w:hAnsiTheme="minorHAnsi" w:cstheme="minorHAnsi"/>
                <w:bCs/>
              </w:rPr>
              <w:t>.</w:t>
            </w:r>
          </w:p>
          <w:p w14:paraId="62092ABE" w14:textId="77777777" w:rsidR="00E7216A" w:rsidRPr="00BC2D45" w:rsidRDefault="00E7216A" w:rsidP="0012001B">
            <w:pPr>
              <w:pStyle w:val="ListParagraph"/>
              <w:numPr>
                <w:ilvl w:val="0"/>
                <w:numId w:val="4"/>
              </w:numPr>
              <w:tabs>
                <w:tab w:val="left" w:pos="820"/>
              </w:tabs>
              <w:rPr>
                <w:rFonts w:asciiTheme="minorHAnsi" w:hAnsiTheme="minorHAnsi" w:cstheme="minorHAnsi"/>
                <w:bCs/>
              </w:rPr>
            </w:pPr>
            <w:proofErr w:type="spellStart"/>
            <w:r w:rsidRPr="00BC2D45">
              <w:rPr>
                <w:rFonts w:asciiTheme="minorHAnsi" w:hAnsiTheme="minorHAnsi" w:cstheme="minorHAnsi"/>
                <w:bCs/>
              </w:rPr>
              <w:t>Kaituhituhi</w:t>
            </w:r>
            <w:proofErr w:type="spellEnd"/>
            <w:r w:rsidRPr="00BC2D45">
              <w:rPr>
                <w:rFonts w:asciiTheme="minorHAnsi" w:hAnsiTheme="minorHAnsi" w:cstheme="minorHAnsi"/>
                <w:bCs/>
              </w:rPr>
              <w:t>.</w:t>
            </w:r>
          </w:p>
          <w:p w14:paraId="14B9AB7E" w14:textId="77777777" w:rsidR="00E7216A" w:rsidRPr="00AB70CB" w:rsidRDefault="00E7216A" w:rsidP="0012001B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AB70CB">
              <w:rPr>
                <w:rFonts w:asciiTheme="minorHAnsi" w:hAnsiTheme="minorHAnsi" w:cstheme="minorHAnsi"/>
                <w:color w:val="000000"/>
              </w:rPr>
              <w:t>Kaimahi</w:t>
            </w:r>
            <w:proofErr w:type="spellEnd"/>
            <w:r w:rsidRPr="00AB70CB">
              <w:rPr>
                <w:rFonts w:asciiTheme="minorHAnsi" w:hAnsiTheme="minorHAnsi" w:cstheme="minorHAnsi"/>
                <w:color w:val="000000"/>
              </w:rPr>
              <w:t>. Inclusion and Education</w:t>
            </w:r>
            <w:r>
              <w:rPr>
                <w:rFonts w:asciiTheme="minorHAnsi" w:hAnsiTheme="minorHAnsi" w:cstheme="minorHAnsi"/>
                <w:color w:val="000000"/>
              </w:rPr>
              <w:t>.</w:t>
            </w:r>
          </w:p>
          <w:p w14:paraId="31F4CCE7" w14:textId="77777777" w:rsidR="00E7216A" w:rsidRPr="00BC2D45" w:rsidRDefault="00E7216A" w:rsidP="0012001B">
            <w:pPr>
              <w:pStyle w:val="ListParagraph"/>
              <w:numPr>
                <w:ilvl w:val="0"/>
                <w:numId w:val="4"/>
              </w:numPr>
              <w:tabs>
                <w:tab w:val="left" w:pos="820"/>
              </w:tabs>
              <w:rPr>
                <w:rFonts w:asciiTheme="minorHAnsi" w:hAnsiTheme="minorHAnsi" w:cstheme="minorHAnsi"/>
                <w:bCs/>
              </w:rPr>
            </w:pPr>
            <w:proofErr w:type="spellStart"/>
            <w:r w:rsidRPr="00BC2D45">
              <w:rPr>
                <w:rFonts w:asciiTheme="minorHAnsi" w:hAnsiTheme="minorHAnsi" w:cstheme="minorHAnsi"/>
                <w:color w:val="000000"/>
              </w:rPr>
              <w:t>Kaimahi</w:t>
            </w:r>
            <w:proofErr w:type="spellEnd"/>
            <w:r w:rsidRPr="00BC2D45">
              <w:rPr>
                <w:rFonts w:asciiTheme="minorHAnsi" w:hAnsiTheme="minorHAnsi" w:cstheme="minorHAnsi"/>
                <w:color w:val="000000"/>
              </w:rPr>
              <w:t>.</w:t>
            </w:r>
            <w:r>
              <w:rPr>
                <w:rFonts w:asciiTheme="minorHAnsi" w:hAnsiTheme="minorHAnsi" w:cstheme="minorHAnsi"/>
                <w:color w:val="000000"/>
              </w:rPr>
              <w:t xml:space="preserve"> Well Being.</w:t>
            </w:r>
          </w:p>
          <w:p w14:paraId="17658260" w14:textId="77777777" w:rsidR="00E7216A" w:rsidRPr="004610A4" w:rsidRDefault="00E7216A" w:rsidP="0012001B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4610A4">
              <w:rPr>
                <w:rFonts w:asciiTheme="minorHAnsi" w:hAnsiTheme="minorHAnsi" w:cstheme="minorHAnsi"/>
                <w:color w:val="000000"/>
              </w:rPr>
              <w:t>Kaimahi</w:t>
            </w:r>
            <w:proofErr w:type="spellEnd"/>
            <w:r w:rsidRPr="004610A4">
              <w:rPr>
                <w:rFonts w:asciiTheme="minorHAnsi" w:hAnsiTheme="minorHAnsi" w:cstheme="minorHAnsi"/>
                <w:color w:val="000000"/>
              </w:rPr>
              <w:t>. Culture Engagement</w:t>
            </w:r>
            <w:r>
              <w:rPr>
                <w:rFonts w:asciiTheme="minorHAnsi" w:hAnsiTheme="minorHAnsi" w:cstheme="minorHAnsi"/>
                <w:color w:val="000000"/>
              </w:rPr>
              <w:t>.</w:t>
            </w:r>
          </w:p>
        </w:tc>
        <w:tc>
          <w:tcPr>
            <w:tcW w:w="2438" w:type="dxa"/>
          </w:tcPr>
          <w:p w14:paraId="2C476927" w14:textId="77777777" w:rsidR="00E7216A" w:rsidRDefault="00E7216A" w:rsidP="0012001B">
            <w:pPr>
              <w:pStyle w:val="ListParagraph"/>
              <w:tabs>
                <w:tab w:val="left" w:pos="820"/>
              </w:tabs>
              <w:ind w:left="360" w:firstLine="0"/>
              <w:rPr>
                <w:bCs/>
              </w:rPr>
            </w:pPr>
          </w:p>
          <w:p w14:paraId="4A99D38F" w14:textId="77777777" w:rsidR="00E7216A" w:rsidRDefault="00E7216A" w:rsidP="0012001B">
            <w:pPr>
              <w:pStyle w:val="ListParagraph"/>
              <w:numPr>
                <w:ilvl w:val="0"/>
                <w:numId w:val="2"/>
              </w:numPr>
              <w:tabs>
                <w:tab w:val="left" w:pos="820"/>
              </w:tabs>
              <w:rPr>
                <w:bCs/>
              </w:rPr>
            </w:pPr>
            <w:r w:rsidRPr="00A35778">
              <w:rPr>
                <w:bCs/>
              </w:rPr>
              <w:t>Reece Michelle</w:t>
            </w:r>
            <w:r>
              <w:rPr>
                <w:bCs/>
              </w:rPr>
              <w:t>.</w:t>
            </w:r>
          </w:p>
          <w:p w14:paraId="0A55FF5A" w14:textId="77777777" w:rsidR="00E7216A" w:rsidRDefault="00E7216A" w:rsidP="0012001B">
            <w:pPr>
              <w:pStyle w:val="ListParagraph"/>
              <w:numPr>
                <w:ilvl w:val="0"/>
                <w:numId w:val="2"/>
              </w:numPr>
              <w:tabs>
                <w:tab w:val="left" w:pos="820"/>
              </w:tabs>
              <w:rPr>
                <w:bCs/>
              </w:rPr>
            </w:pPr>
            <w:r w:rsidRPr="00A35778">
              <w:rPr>
                <w:bCs/>
              </w:rPr>
              <w:t>Jasmine Donald</w:t>
            </w:r>
            <w:r>
              <w:rPr>
                <w:bCs/>
              </w:rPr>
              <w:t>.</w:t>
            </w:r>
          </w:p>
          <w:p w14:paraId="2031D07A" w14:textId="77777777" w:rsidR="00E7216A" w:rsidRDefault="00E7216A" w:rsidP="0012001B">
            <w:pPr>
              <w:pStyle w:val="ListParagraph"/>
              <w:numPr>
                <w:ilvl w:val="0"/>
                <w:numId w:val="2"/>
              </w:numPr>
              <w:tabs>
                <w:tab w:val="left" w:pos="820"/>
              </w:tabs>
              <w:rPr>
                <w:bCs/>
              </w:rPr>
            </w:pPr>
            <w:r w:rsidRPr="00CF5248">
              <w:rPr>
                <w:bCs/>
              </w:rPr>
              <w:t>Cas Bunt Rowe</w:t>
            </w:r>
            <w:r>
              <w:rPr>
                <w:bCs/>
              </w:rPr>
              <w:t>.</w:t>
            </w:r>
          </w:p>
          <w:p w14:paraId="32179550" w14:textId="77777777" w:rsidR="00E7216A" w:rsidRDefault="00E7216A" w:rsidP="0012001B">
            <w:pPr>
              <w:pStyle w:val="ListParagraph"/>
              <w:numPr>
                <w:ilvl w:val="0"/>
                <w:numId w:val="2"/>
              </w:numPr>
              <w:tabs>
                <w:tab w:val="left" w:pos="820"/>
              </w:tabs>
              <w:rPr>
                <w:bCs/>
              </w:rPr>
            </w:pPr>
            <w:r w:rsidRPr="007D3E8B">
              <w:rPr>
                <w:bCs/>
              </w:rPr>
              <w:t>Jonty Gallagher</w:t>
            </w:r>
            <w:r>
              <w:rPr>
                <w:bCs/>
              </w:rPr>
              <w:t>.</w:t>
            </w:r>
          </w:p>
          <w:p w14:paraId="4DC7F25B" w14:textId="77777777" w:rsidR="00E7216A" w:rsidRPr="00A35778" w:rsidRDefault="00E7216A" w:rsidP="0012001B">
            <w:pPr>
              <w:pStyle w:val="ListParagraph"/>
              <w:numPr>
                <w:ilvl w:val="0"/>
                <w:numId w:val="2"/>
              </w:numPr>
              <w:tabs>
                <w:tab w:val="left" w:pos="820"/>
              </w:tabs>
              <w:rPr>
                <w:bCs/>
              </w:rPr>
            </w:pPr>
            <w:proofErr w:type="spellStart"/>
            <w:r w:rsidRPr="007D3E8B">
              <w:rPr>
                <w:bCs/>
              </w:rPr>
              <w:t>Ngapera</w:t>
            </w:r>
            <w:proofErr w:type="spellEnd"/>
            <w:r w:rsidRPr="007D3E8B">
              <w:rPr>
                <w:bCs/>
              </w:rPr>
              <w:t xml:space="preserve"> </w:t>
            </w:r>
            <w:proofErr w:type="spellStart"/>
            <w:r w:rsidRPr="007D3E8B">
              <w:rPr>
                <w:bCs/>
              </w:rPr>
              <w:t>Parata</w:t>
            </w:r>
            <w:proofErr w:type="spellEnd"/>
            <w:r>
              <w:rPr>
                <w:bCs/>
              </w:rPr>
              <w:t>.</w:t>
            </w:r>
          </w:p>
        </w:tc>
      </w:tr>
      <w:tr w:rsidR="00E7216A" w14:paraId="08C96261" w14:textId="77777777" w:rsidTr="0012001B">
        <w:trPr>
          <w:jc w:val="center"/>
        </w:trPr>
        <w:tc>
          <w:tcPr>
            <w:tcW w:w="735" w:type="dxa"/>
          </w:tcPr>
          <w:p w14:paraId="21DA2057" w14:textId="77777777" w:rsidR="00E7216A" w:rsidRDefault="00E7216A" w:rsidP="0012001B">
            <w:pPr>
              <w:pStyle w:val="ListParagraph"/>
              <w:numPr>
                <w:ilvl w:val="0"/>
                <w:numId w:val="1"/>
              </w:numPr>
              <w:tabs>
                <w:tab w:val="left" w:pos="820"/>
              </w:tabs>
              <w:rPr>
                <w:bCs/>
              </w:rPr>
            </w:pPr>
          </w:p>
        </w:tc>
        <w:tc>
          <w:tcPr>
            <w:tcW w:w="5957" w:type="dxa"/>
          </w:tcPr>
          <w:p w14:paraId="433561FB" w14:textId="2C8E1A38" w:rsidR="00E7216A" w:rsidRPr="00E7216A" w:rsidRDefault="00E7216A" w:rsidP="00E7216A">
            <w:pPr>
              <w:tabs>
                <w:tab w:val="left" w:pos="820"/>
              </w:tabs>
              <w:rPr>
                <w:bCs/>
              </w:rPr>
            </w:pPr>
            <w:r>
              <w:rPr>
                <w:bCs/>
              </w:rPr>
              <w:t>Motions to move.</w:t>
            </w:r>
          </w:p>
        </w:tc>
        <w:tc>
          <w:tcPr>
            <w:tcW w:w="2438" w:type="dxa"/>
          </w:tcPr>
          <w:p w14:paraId="71FCC2C8" w14:textId="77777777" w:rsidR="00E7216A" w:rsidRPr="00955D94" w:rsidRDefault="00E7216A" w:rsidP="0012001B">
            <w:pPr>
              <w:pStyle w:val="ListParagraph"/>
              <w:numPr>
                <w:ilvl w:val="0"/>
                <w:numId w:val="2"/>
              </w:numPr>
              <w:tabs>
                <w:tab w:val="left" w:pos="820"/>
              </w:tabs>
              <w:rPr>
                <w:bCs/>
              </w:rPr>
            </w:pPr>
            <w:r>
              <w:rPr>
                <w:bCs/>
              </w:rPr>
              <w:t>Brooklyn Greer-Atkins.</w:t>
            </w:r>
          </w:p>
        </w:tc>
      </w:tr>
      <w:tr w:rsidR="00E7216A" w14:paraId="5B5BD22F" w14:textId="77777777" w:rsidTr="0012001B">
        <w:trPr>
          <w:jc w:val="center"/>
        </w:trPr>
        <w:tc>
          <w:tcPr>
            <w:tcW w:w="735" w:type="dxa"/>
          </w:tcPr>
          <w:p w14:paraId="30CFD01F" w14:textId="77777777" w:rsidR="00E7216A" w:rsidRDefault="00E7216A" w:rsidP="0012001B">
            <w:pPr>
              <w:pStyle w:val="ListParagraph"/>
              <w:numPr>
                <w:ilvl w:val="0"/>
                <w:numId w:val="1"/>
              </w:numPr>
              <w:tabs>
                <w:tab w:val="left" w:pos="820"/>
              </w:tabs>
              <w:rPr>
                <w:bCs/>
              </w:rPr>
            </w:pPr>
          </w:p>
        </w:tc>
        <w:tc>
          <w:tcPr>
            <w:tcW w:w="5957" w:type="dxa"/>
          </w:tcPr>
          <w:p w14:paraId="33AF20A8" w14:textId="6779F9AE" w:rsidR="00E7216A" w:rsidRPr="00E7216A" w:rsidRDefault="00E7216A" w:rsidP="00E7216A">
            <w:pPr>
              <w:pStyle w:val="ListParagraph"/>
              <w:tabs>
                <w:tab w:val="left" w:pos="820"/>
              </w:tabs>
              <w:ind w:left="0" w:firstLine="0"/>
              <w:rPr>
                <w:bCs/>
              </w:rPr>
            </w:pPr>
            <w:r>
              <w:rPr>
                <w:bCs/>
              </w:rPr>
              <w:t>General Business.</w:t>
            </w:r>
          </w:p>
        </w:tc>
        <w:tc>
          <w:tcPr>
            <w:tcW w:w="2438" w:type="dxa"/>
          </w:tcPr>
          <w:p w14:paraId="6084A286" w14:textId="77777777" w:rsidR="00E7216A" w:rsidRPr="00955D94" w:rsidRDefault="00E7216A" w:rsidP="0012001B">
            <w:pPr>
              <w:pStyle w:val="ListParagraph"/>
              <w:numPr>
                <w:ilvl w:val="0"/>
                <w:numId w:val="2"/>
              </w:numPr>
              <w:tabs>
                <w:tab w:val="left" w:pos="820"/>
              </w:tabs>
              <w:rPr>
                <w:bCs/>
              </w:rPr>
            </w:pPr>
            <w:r>
              <w:rPr>
                <w:bCs/>
              </w:rPr>
              <w:t>Travis O’Boyle.</w:t>
            </w:r>
          </w:p>
        </w:tc>
      </w:tr>
      <w:tr w:rsidR="00E7216A" w14:paraId="4622CC9F" w14:textId="77777777" w:rsidTr="0012001B">
        <w:trPr>
          <w:jc w:val="center"/>
        </w:trPr>
        <w:tc>
          <w:tcPr>
            <w:tcW w:w="735" w:type="dxa"/>
          </w:tcPr>
          <w:p w14:paraId="6C9B374E" w14:textId="77777777" w:rsidR="00E7216A" w:rsidRDefault="00E7216A" w:rsidP="0012001B">
            <w:pPr>
              <w:pStyle w:val="ListParagraph"/>
              <w:numPr>
                <w:ilvl w:val="0"/>
                <w:numId w:val="1"/>
              </w:numPr>
              <w:tabs>
                <w:tab w:val="left" w:pos="820"/>
              </w:tabs>
              <w:rPr>
                <w:bCs/>
              </w:rPr>
            </w:pPr>
          </w:p>
        </w:tc>
        <w:tc>
          <w:tcPr>
            <w:tcW w:w="5957" w:type="dxa"/>
          </w:tcPr>
          <w:p w14:paraId="19A58A33" w14:textId="77777777" w:rsidR="00E7216A" w:rsidRDefault="00E7216A" w:rsidP="0012001B">
            <w:pPr>
              <w:pStyle w:val="ListParagraph"/>
              <w:tabs>
                <w:tab w:val="left" w:pos="820"/>
              </w:tabs>
              <w:ind w:left="0" w:firstLine="0"/>
              <w:rPr>
                <w:bCs/>
              </w:rPr>
            </w:pPr>
            <w:r>
              <w:rPr>
                <w:bCs/>
              </w:rPr>
              <w:t>Next Meeting.</w:t>
            </w:r>
          </w:p>
        </w:tc>
        <w:tc>
          <w:tcPr>
            <w:tcW w:w="2438" w:type="dxa"/>
          </w:tcPr>
          <w:p w14:paraId="7EB37880" w14:textId="77777777" w:rsidR="00E7216A" w:rsidRPr="00955D94" w:rsidRDefault="00E7216A" w:rsidP="0012001B">
            <w:pPr>
              <w:pStyle w:val="ListParagraph"/>
              <w:numPr>
                <w:ilvl w:val="0"/>
                <w:numId w:val="2"/>
              </w:numPr>
              <w:tabs>
                <w:tab w:val="left" w:pos="820"/>
              </w:tabs>
              <w:rPr>
                <w:bCs/>
              </w:rPr>
            </w:pPr>
            <w:r>
              <w:rPr>
                <w:bCs/>
              </w:rPr>
              <w:t>Travis O’Boyle</w:t>
            </w:r>
          </w:p>
        </w:tc>
      </w:tr>
      <w:tr w:rsidR="00E7216A" w14:paraId="03660A36" w14:textId="77777777" w:rsidTr="0012001B">
        <w:trPr>
          <w:jc w:val="center"/>
        </w:trPr>
        <w:tc>
          <w:tcPr>
            <w:tcW w:w="735" w:type="dxa"/>
          </w:tcPr>
          <w:p w14:paraId="4010CEFF" w14:textId="77777777" w:rsidR="00E7216A" w:rsidRDefault="00E7216A" w:rsidP="0012001B">
            <w:pPr>
              <w:pStyle w:val="ListParagraph"/>
              <w:numPr>
                <w:ilvl w:val="0"/>
                <w:numId w:val="1"/>
              </w:numPr>
              <w:tabs>
                <w:tab w:val="left" w:pos="820"/>
              </w:tabs>
              <w:rPr>
                <w:bCs/>
              </w:rPr>
            </w:pPr>
          </w:p>
        </w:tc>
        <w:tc>
          <w:tcPr>
            <w:tcW w:w="5957" w:type="dxa"/>
          </w:tcPr>
          <w:p w14:paraId="5FE1E14E" w14:textId="77777777" w:rsidR="00E7216A" w:rsidRDefault="00E7216A" w:rsidP="0012001B">
            <w:pPr>
              <w:pStyle w:val="ListParagraph"/>
              <w:tabs>
                <w:tab w:val="left" w:pos="820"/>
              </w:tabs>
              <w:ind w:left="0" w:firstLine="0"/>
              <w:rPr>
                <w:bCs/>
              </w:rPr>
            </w:pPr>
            <w:r>
              <w:rPr>
                <w:bCs/>
              </w:rPr>
              <w:t>Closing Karakia.</w:t>
            </w:r>
          </w:p>
        </w:tc>
        <w:tc>
          <w:tcPr>
            <w:tcW w:w="2438" w:type="dxa"/>
          </w:tcPr>
          <w:p w14:paraId="778D50EA" w14:textId="77777777" w:rsidR="00E7216A" w:rsidRPr="00955D94" w:rsidRDefault="00E7216A" w:rsidP="0012001B">
            <w:pPr>
              <w:pStyle w:val="ListParagraph"/>
              <w:numPr>
                <w:ilvl w:val="0"/>
                <w:numId w:val="2"/>
              </w:numPr>
              <w:tabs>
                <w:tab w:val="left" w:pos="820"/>
              </w:tabs>
              <w:rPr>
                <w:bCs/>
              </w:rPr>
            </w:pPr>
            <w:r>
              <w:rPr>
                <w:bCs/>
              </w:rPr>
              <w:t>Brooklyn Greer-Atkins.</w:t>
            </w:r>
          </w:p>
        </w:tc>
      </w:tr>
    </w:tbl>
    <w:p w14:paraId="7CA26DFD" w14:textId="77777777" w:rsidR="00E7216A" w:rsidRDefault="00E7216A" w:rsidP="00E7216A"/>
    <w:p w14:paraId="28F4E889" w14:textId="77777777" w:rsidR="007F60B2" w:rsidRDefault="007F60B2"/>
    <w:sectPr w:rsidR="007F60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D31B4"/>
    <w:multiLevelType w:val="hybridMultilevel"/>
    <w:tmpl w:val="F2AA16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9B2639"/>
    <w:multiLevelType w:val="multilevel"/>
    <w:tmpl w:val="0F405434"/>
    <w:lvl w:ilvl="0">
      <w:start w:val="2022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1DB978F4"/>
    <w:multiLevelType w:val="hybridMultilevel"/>
    <w:tmpl w:val="FEE423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BF022E"/>
    <w:multiLevelType w:val="hybridMultilevel"/>
    <w:tmpl w:val="A18A9DB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EC6B5C"/>
    <w:multiLevelType w:val="multilevel"/>
    <w:tmpl w:val="0F405434"/>
    <w:lvl w:ilvl="0">
      <w:start w:val="2022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7A0A2209"/>
    <w:multiLevelType w:val="hybridMultilevel"/>
    <w:tmpl w:val="4F54A894"/>
    <w:lvl w:ilvl="0" w:tplc="BFFCA5B0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0295451">
    <w:abstractNumId w:val="5"/>
  </w:num>
  <w:num w:numId="2" w16cid:durableId="1559516653">
    <w:abstractNumId w:val="1"/>
  </w:num>
  <w:num w:numId="3" w16cid:durableId="533885777">
    <w:abstractNumId w:val="4"/>
  </w:num>
  <w:num w:numId="4" w16cid:durableId="857085056">
    <w:abstractNumId w:val="0"/>
  </w:num>
  <w:num w:numId="5" w16cid:durableId="331372423">
    <w:abstractNumId w:val="3"/>
  </w:num>
  <w:num w:numId="6" w16cid:durableId="3134877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16A"/>
    <w:rsid w:val="003C67D5"/>
    <w:rsid w:val="006401C3"/>
    <w:rsid w:val="00702490"/>
    <w:rsid w:val="007F60B2"/>
    <w:rsid w:val="008E74F0"/>
    <w:rsid w:val="00990519"/>
    <w:rsid w:val="00A63E1A"/>
    <w:rsid w:val="00C35B7F"/>
    <w:rsid w:val="00C367CA"/>
    <w:rsid w:val="00E72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4EA14A4"/>
  <w15:chartTrackingRefBased/>
  <w15:docId w15:val="{592985CE-1296-EF40-882A-CAC0A1B81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216A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216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7216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21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7216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1"/>
    <w:qFormat/>
    <w:rsid w:val="00E7216A"/>
    <w:pPr>
      <w:ind w:left="820" w:hanging="360"/>
    </w:pPr>
  </w:style>
  <w:style w:type="table" w:styleId="TableGrid">
    <w:name w:val="Table Grid"/>
    <w:basedOn w:val="TableNormal"/>
    <w:uiPriority w:val="39"/>
    <w:rsid w:val="00E7216A"/>
    <w:pPr>
      <w:widowControl w:val="0"/>
      <w:autoSpaceDE w:val="0"/>
      <w:autoSpaceDN w:val="0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E7216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A0C2C5308792419BD026A23C6160C7" ma:contentTypeVersion="13" ma:contentTypeDescription="Create a new document." ma:contentTypeScope="" ma:versionID="8b023165d5c4cfe5337193dcb7a6adfa">
  <xsd:schema xmlns:xsd="http://www.w3.org/2001/XMLSchema" xmlns:xs="http://www.w3.org/2001/XMLSchema" xmlns:p="http://schemas.microsoft.com/office/2006/metadata/properties" xmlns:ns2="b5344fb0-6b2a-44e5-94b3-e27f2495afc6" xmlns:ns3="18e5c948-a96f-412b-8514-a15854f693fc" xmlns:ns4="f1fd990e-b8ed-4610-8a34-878c183f5344" targetNamespace="http://schemas.microsoft.com/office/2006/metadata/properties" ma:root="true" ma:fieldsID="0c16c7e4a90fcae8995cca5d75ceea7e" ns2:_="" ns3:_="" ns4:_="">
    <xsd:import namespace="b5344fb0-6b2a-44e5-94b3-e27f2495afc6"/>
    <xsd:import namespace="18e5c948-a96f-412b-8514-a15854f693fc"/>
    <xsd:import namespace="f1fd990e-b8ed-4610-8a34-878c183f53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344fb0-6b2a-44e5-94b3-e27f2495af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9886724e-ffcd-44ac-9d78-de6ab15e1e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5c948-a96f-412b-8514-a15854f693f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fd990e-b8ed-4610-8a34-878c183f5344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558771bf-fc24-407e-9ef4-b38e0fb57eda}" ma:internalName="TaxCatchAll" ma:showField="CatchAllData" ma:web="18e5c948-a96f-412b-8514-a15854f693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5344fb0-6b2a-44e5-94b3-e27f2495afc6">
      <Terms xmlns="http://schemas.microsoft.com/office/infopath/2007/PartnerControls"/>
    </lcf76f155ced4ddcb4097134ff3c332f>
    <TaxCatchAll xmlns="f1fd990e-b8ed-4610-8a34-878c183f5344" xsi:nil="true"/>
  </documentManagement>
</p:properties>
</file>

<file path=customXml/itemProps1.xml><?xml version="1.0" encoding="utf-8"?>
<ds:datastoreItem xmlns:ds="http://schemas.openxmlformats.org/officeDocument/2006/customXml" ds:itemID="{C3121BDE-6A40-4783-81F8-C9782A2B86CC}"/>
</file>

<file path=customXml/itemProps2.xml><?xml version="1.0" encoding="utf-8"?>
<ds:datastoreItem xmlns:ds="http://schemas.openxmlformats.org/officeDocument/2006/customXml" ds:itemID="{4E5AF178-5B6E-4CC7-98F0-2262E900F7A1}"/>
</file>

<file path=customXml/itemProps3.xml><?xml version="1.0" encoding="utf-8"?>
<ds:datastoreItem xmlns:ds="http://schemas.openxmlformats.org/officeDocument/2006/customXml" ds:itemID="{97377F57-9AD8-49BC-8596-F668812417E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209</Words>
  <Characters>1044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Donald, Jasmine</dc:creator>
  <cp:keywords/>
  <dc:description/>
  <cp:lastModifiedBy>Donald, Jasmine</cp:lastModifiedBy>
  <cp:revision>2</cp:revision>
  <dcterms:created xsi:type="dcterms:W3CDTF">2023-05-09T06:40:00Z</dcterms:created>
  <dcterms:modified xsi:type="dcterms:W3CDTF">2023-05-09T06:40:00Z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0x0101001FA0C2C5308792419BD026A23C6160C7</vt:lpwstr>
  </property>
</Properties>
</file>